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AB6834E" w:rsidR="003A431E" w:rsidRDefault="008A5E2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1.1.14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переводе жилого помещения в нежилое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BF76777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D494514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BEC0D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жилое помещение</w:t>
            </w:r>
          </w:p>
          <w:p w14:paraId="1BCB9C1F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10C3A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жилого помещения, находящегося в общей собственности</w:t>
            </w:r>
          </w:p>
          <w:p w14:paraId="0DAF0B67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52B7D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 – если при переводе жилого помещения в нежилое в одноквартирном жилом доме или квартире сохраняются иные жилые помещения</w:t>
            </w:r>
          </w:p>
          <w:p w14:paraId="51720F4F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FC22CAF" w:rsidR="003A431E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третьих лиц – в случае, если право собственности на переводимое жилое помещение обременено правами третьих лиц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76C1487A" w14:textId="77777777" w:rsidR="003A431E" w:rsidRDefault="008A5E2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0,5 базовой величины</w:t>
            </w:r>
          </w:p>
          <w:p w14:paraId="7B17F06F" w14:textId="77777777" w:rsid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8A40A" w14:textId="464FB678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административной процедуры</w:t>
            </w:r>
          </w:p>
          <w:p w14:paraId="79CA5A79" w14:textId="77777777" w:rsid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 xml:space="preserve">Код платежа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ЕРИП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04301</w:t>
            </w:r>
          </w:p>
          <w:p w14:paraId="10295BC8" w14:textId="3643137F" w:rsid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5926B457" w:rsidR="003A431E" w:rsidRDefault="008A5E2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89" w:type="dxa"/>
          </w:tcPr>
          <w:p w14:paraId="7E647968" w14:textId="3925B131" w:rsidR="003A431E" w:rsidRDefault="008A5E25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6206B07A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  <w:p w14:paraId="35AD3347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9E7BE" w14:textId="20AF079E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выписка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</w:p>
          <w:p w14:paraId="2E4C1806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C1BAD" w14:textId="6315E0A5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согласие органов опеки и попечительства – в случае проживания в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признанных находящимися в социально опасном положении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признанных нуждающимися в государственной защите, или граждан, признанных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недееспособными или ограниченных в дееспособности судом, или закрепления этого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жилого помещения за детьми-сиротами или детьми, оставшимися без попечения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14:paraId="3B8E8368" w14:textId="77777777" w:rsidR="008A5E25" w:rsidRP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5148F" w14:textId="77777777" w:rsidR="003A431E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сведения из городской (районной) инспекции природных ресурсов и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окружающей среды, зонального центра гигиены и эпидемиологии,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госэнергогазнадзора, территориального органа (подразделения) по чрезвычайным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ситуациям о соответствии перевода жилого помещения в нежилое правилам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архитектурной, градостроительной и строительной деятельности, природоохранным,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санитарно-эпидемиологическим требованиям,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требованиям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25">
              <w:rPr>
                <w:rFonts w:ascii="Times New Roman" w:hAnsi="Times New Roman" w:cs="Times New Roman"/>
                <w:sz w:val="24"/>
                <w:szCs w:val="24"/>
              </w:rPr>
              <w:t>и иным обязательным требованиям технических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4BE861" w14:textId="0FAE80EF" w:rsidR="008A5E25" w:rsidRDefault="008A5E25" w:rsidP="008A5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A5E25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8A5E25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2021-06-29T06:15:00Z</dcterms:modified>
</cp:coreProperties>
</file>