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B652FF0" w:rsidR="003A431E" w:rsidRDefault="00DC71A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1.1.24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4C314DE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B044A22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F11E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5DABBA2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DE04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гражданина и членов его семьи</w:t>
            </w:r>
          </w:p>
          <w:p w14:paraId="0CBE00B8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4E56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3B801BA0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8FA2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14:paraId="5C8310C4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72405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удостоверенное нотариально обязательство о </w:t>
            </w:r>
            <w:proofErr w:type="spellStart"/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неоформлении</w:t>
            </w:r>
            <w:proofErr w:type="spellEnd"/>
            <w:r w:rsidRPr="00C718A6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занимаемого по договору найма жилого помещения с последующим его освобождением – в случае наличия такого помещения</w:t>
            </w:r>
          </w:p>
          <w:p w14:paraId="179D8E1D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AE27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4862C9D0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FA85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</w:t>
            </w:r>
            <w:r w:rsidRPr="00C7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льготным кредитам и выплаты процентов за пользование ими – в случае предоставления одноразовой субсидии гражданам, с которыми заключались такие кредитные договоры</w:t>
            </w:r>
          </w:p>
          <w:p w14:paraId="3B6B7E82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11ED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  <w:p w14:paraId="46797CA0" w14:textId="77777777" w:rsidR="00C718A6" w:rsidRPr="00C718A6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DAEE390" w:rsidR="003A431E" w:rsidRDefault="00C718A6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семьи, улучшающих совместно жилищные условия с использованием субсидии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335A6E3" w:rsidR="003A431E" w:rsidRDefault="00DC71A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A114644" w:rsidR="003A431E" w:rsidRDefault="00C718A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8A6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15A5AA4A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14:paraId="0F829235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AD02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14:paraId="030CF095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22764937" w:rsidR="003A431E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ACDE63E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 и составе семьи</w:t>
            </w:r>
          </w:p>
          <w:p w14:paraId="7806D8DF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E90F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F3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</w:t>
            </w:r>
          </w:p>
          <w:p w14:paraId="528BBCA4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0B166" w14:textId="6151B510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правах гражданина и членов его семьи на объекты недвижимого имущества</w:t>
            </w:r>
          </w:p>
          <w:p w14:paraId="42327D62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DE96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F3">
              <w:rPr>
                <w:rFonts w:ascii="Times New Roman" w:hAnsi="Times New Roman" w:cs="Times New Roman"/>
                <w:sz w:val="24"/>
                <w:szCs w:val="24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 о долевом участии в жилищном строительстве, либо копия иного договора о строительстве – 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</w:t>
            </w:r>
          </w:p>
          <w:p w14:paraId="0A67ECFF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B792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F3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квартиры, – при строительстве (реконструкции) одноквартирных жилых домов, квартир в блокированных жилых домах</w:t>
            </w:r>
          </w:p>
          <w:p w14:paraId="06BE3A14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C32B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F3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14:paraId="463A2169" w14:textId="77777777" w:rsidR="00F820F3" w:rsidRPr="00F820F3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F209C5A" w:rsidR="00DC71A0" w:rsidRDefault="00F820F3" w:rsidP="00F82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F3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заявления о предоставлении субсидии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718A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718A6"/>
    <w:rsid w:val="00D05108"/>
    <w:rsid w:val="00DC71A0"/>
    <w:rsid w:val="00F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2022-09-19T08:48:00Z</dcterms:modified>
</cp:coreProperties>
</file>