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3275516" w:rsidR="003A431E" w:rsidRDefault="00AB236D" w:rsidP="000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1.1.3.</w:t>
            </w: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22" w:rsidRPr="00072622">
              <w:rPr>
                <w:rFonts w:ascii="Times New Roman" w:hAnsi="Times New Roman" w:cs="Times New Roman"/>
                <w:sz w:val="24"/>
                <w:szCs w:val="24"/>
              </w:rPr>
              <w:t>Принятие решения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 государственное обеспечение в детские интернатные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 поступлению в учреждения образования Республики Беларусь, детские дома семейного типа, в опекунские, приемные семьи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1CCBE958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  <w:p w14:paraId="4DCB7BBE" w14:textId="77777777" w:rsidR="00753E8C" w:rsidRDefault="00753E8C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70EFA" w14:textId="77777777" w:rsidR="00753E8C" w:rsidRPr="009E58C1" w:rsidRDefault="00753E8C" w:rsidP="0075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г. Свислочь, ул. Первомайская, 10</w:t>
            </w:r>
          </w:p>
          <w:p w14:paraId="30E65654" w14:textId="77777777" w:rsidR="00753E8C" w:rsidRPr="009E58C1" w:rsidRDefault="00753E8C" w:rsidP="0075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Рудомина</w:t>
            </w:r>
            <w:proofErr w:type="spellEnd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Викторовна, главный специалист отдела образования райисполкома, </w:t>
            </w:r>
            <w:proofErr w:type="spellStart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.  10, тел. 33641;                                                                                                                                      </w:t>
            </w:r>
          </w:p>
          <w:p w14:paraId="067A2C3F" w14:textId="0F8A8F43" w:rsidR="00753E8C" w:rsidRDefault="00753E8C" w:rsidP="0075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</w:t>
            </w:r>
            <w:proofErr w:type="spellStart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Лешенюк</w:t>
            </w:r>
            <w:proofErr w:type="spellEnd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 Жанна Иосифовна, методист УМК, </w:t>
            </w:r>
            <w:proofErr w:type="spellStart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. 10, тел. 33641</w:t>
            </w:r>
          </w:p>
        </w:tc>
      </w:tr>
      <w:tr w:rsidR="00AB236D" w14:paraId="53DAB0B5" w14:textId="77777777" w:rsidTr="00D05108">
        <w:tc>
          <w:tcPr>
            <w:tcW w:w="562" w:type="dxa"/>
          </w:tcPr>
          <w:p w14:paraId="5A8CC2EF" w14:textId="0FE1E968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3FCBFBE" w14:textId="77777777" w:rsidR="00072622" w:rsidRPr="00072622" w:rsidRDefault="00072622" w:rsidP="0007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2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254D362" w14:textId="77777777" w:rsidR="00072622" w:rsidRPr="00072622" w:rsidRDefault="00072622" w:rsidP="0007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E3E14" w14:textId="77777777" w:rsidR="00072622" w:rsidRPr="00072622" w:rsidRDefault="00072622" w:rsidP="0007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22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отчуждаемое жилое помещение</w:t>
            </w:r>
          </w:p>
          <w:p w14:paraId="2DE05930" w14:textId="77777777" w:rsidR="00072622" w:rsidRPr="00072622" w:rsidRDefault="00072622" w:rsidP="0007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A4AB3" w14:textId="77777777" w:rsidR="00072622" w:rsidRPr="00072622" w:rsidRDefault="00072622" w:rsidP="0007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22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собственника)</w:t>
            </w:r>
          </w:p>
          <w:p w14:paraId="75A07AB5" w14:textId="77777777" w:rsidR="00072622" w:rsidRPr="00072622" w:rsidRDefault="00072622" w:rsidP="0007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06F1C" w14:textId="77777777" w:rsidR="00072622" w:rsidRPr="00072622" w:rsidRDefault="00072622" w:rsidP="0007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22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на жилое помещение, в котором указанные лица будут проживать после совершения сделки, – в случае наличия такого жилого помещения</w:t>
            </w:r>
          </w:p>
          <w:p w14:paraId="48035AAA" w14:textId="77777777" w:rsidR="00072622" w:rsidRPr="00072622" w:rsidRDefault="00072622" w:rsidP="0007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A0F43" w14:textId="77777777" w:rsidR="00072622" w:rsidRPr="00072622" w:rsidRDefault="00072622" w:rsidP="0007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– в случае приобретения законным представителем другого жилого помещения</w:t>
            </w:r>
          </w:p>
          <w:p w14:paraId="53E85F92" w14:textId="77777777" w:rsidR="00072622" w:rsidRPr="00072622" w:rsidRDefault="00072622" w:rsidP="0007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742E7" w14:textId="77777777" w:rsidR="00072622" w:rsidRPr="00072622" w:rsidRDefault="00072622" w:rsidP="0007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22">
              <w:rPr>
                <w:rFonts w:ascii="Times New Roman" w:hAnsi="Times New Roman" w:cs="Times New Roman"/>
                <w:sz w:val="24"/>
                <w:szCs w:val="24"/>
              </w:rPr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арендного жилья,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до окончания строительства и сдачи дома в эксплуатацию, – в случае отчуждения жилого помещения в связи со строительством другого жилого помещения</w:t>
            </w:r>
          </w:p>
          <w:p w14:paraId="6FBE49BE" w14:textId="77777777" w:rsidR="00072622" w:rsidRPr="00072622" w:rsidRDefault="00072622" w:rsidP="0007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FF635" w14:textId="77777777" w:rsidR="00072622" w:rsidRPr="00072622" w:rsidRDefault="00072622" w:rsidP="0007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22">
              <w:rPr>
                <w:rFonts w:ascii="Times New Roman" w:hAnsi="Times New Roman" w:cs="Times New Roman"/>
                <w:sz w:val="24"/>
                <w:szCs w:val="24"/>
              </w:rPr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– в случае отчуждения жилого помещения в связи с выездом на постоянное жительство за пределы Республики Беларусь</w:t>
            </w:r>
          </w:p>
          <w:p w14:paraId="4F353694" w14:textId="77777777" w:rsidR="00072622" w:rsidRPr="00072622" w:rsidRDefault="00072622" w:rsidP="0007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477BB830" w:rsidR="00AB236D" w:rsidRPr="00AB236D" w:rsidRDefault="00072622" w:rsidP="0007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</w:tr>
      <w:tr w:rsidR="00AB236D" w14:paraId="1DB2BF68" w14:textId="77777777" w:rsidTr="00D05108">
        <w:tc>
          <w:tcPr>
            <w:tcW w:w="562" w:type="dxa"/>
          </w:tcPr>
          <w:p w14:paraId="07B9E51A" w14:textId="68C3E663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осуществлении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0263725A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B236D" w14:paraId="21DD3EA0" w14:textId="77777777" w:rsidTr="00D05108">
        <w:tc>
          <w:tcPr>
            <w:tcW w:w="562" w:type="dxa"/>
          </w:tcPr>
          <w:p w14:paraId="6D65BD27" w14:textId="3E6A593A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FFA76AF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AB236D" w14:paraId="6F9277CD" w14:textId="77777777" w:rsidTr="00D05108">
        <w:tc>
          <w:tcPr>
            <w:tcW w:w="562" w:type="dxa"/>
          </w:tcPr>
          <w:p w14:paraId="3FB8491B" w14:textId="10EDEA2D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15F0E7A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AB236D" w14:paraId="7B1E8636" w14:textId="77777777" w:rsidTr="00D05108">
        <w:tc>
          <w:tcPr>
            <w:tcW w:w="562" w:type="dxa"/>
          </w:tcPr>
          <w:p w14:paraId="610AD866" w14:textId="123D8D9A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16C957D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  <w:p w14:paraId="3DAF87B8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6773D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информация, подтверждающая соответствие приобретаемого жилого помещения</w:t>
            </w:r>
          </w:p>
          <w:p w14:paraId="3749127D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типовым потребительским качествам (акт обследования, сведения, копии документов</w:t>
            </w:r>
          </w:p>
          <w:p w14:paraId="09570926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и другое), – из местного исполнительного и распорядительного органа по месту</w:t>
            </w:r>
          </w:p>
          <w:p w14:paraId="6B06B212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расположения приобретаемого жилого помещения</w:t>
            </w:r>
          </w:p>
          <w:p w14:paraId="7AEA5060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A6C30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согласие на отчуждение жилого помещения законного представителя</w:t>
            </w:r>
          </w:p>
          <w:p w14:paraId="32B523E9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несовершеннолетнего, находящегося в детском интернатном учреждении,</w:t>
            </w:r>
          </w:p>
          <w:p w14:paraId="6A2F7D81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воспитывающегося в опекунской семье, приемной семье, детском доме семейного типа, –</w:t>
            </w:r>
          </w:p>
          <w:p w14:paraId="3AEEB23A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в отношении жилых помещений, в которых проживают несовершеннолетние члены,</w:t>
            </w:r>
          </w:p>
          <w:p w14:paraId="72383847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бывшие члены семей собственников жилых помещений, признанные находящимися</w:t>
            </w:r>
          </w:p>
          <w:p w14:paraId="71D3FA7E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в социально опасном положении либо признанные нуждающимися в государственной</w:t>
            </w:r>
          </w:p>
          <w:p w14:paraId="6C3DB9F8" w14:textId="77777777" w:rsidR="00AB236D" w:rsidRP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защите, или жилых помещений, закрепленных за детьми-сиротами или детьми,</w:t>
            </w:r>
          </w:p>
          <w:p w14:paraId="4233DB90" w14:textId="77777777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6D">
              <w:rPr>
                <w:rFonts w:ascii="Times New Roman" w:hAnsi="Times New Roman" w:cs="Times New Roman"/>
                <w:sz w:val="24"/>
                <w:szCs w:val="24"/>
              </w:rPr>
              <w:t>оставшимися без попечения родителей</w:t>
            </w:r>
          </w:p>
          <w:p w14:paraId="004BE861" w14:textId="2D2D6978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6D" w14:paraId="3F64877D" w14:textId="77777777" w:rsidTr="00D05108">
        <w:tc>
          <w:tcPr>
            <w:tcW w:w="562" w:type="dxa"/>
          </w:tcPr>
          <w:p w14:paraId="5D0FAF91" w14:textId="5E6E0AD6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AB236D" w:rsidRDefault="00AB236D" w:rsidP="00AB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72622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2622"/>
    <w:rsid w:val="000757D6"/>
    <w:rsid w:val="0035337D"/>
    <w:rsid w:val="003A431E"/>
    <w:rsid w:val="00640DE9"/>
    <w:rsid w:val="00753E8C"/>
    <w:rsid w:val="00880D43"/>
    <w:rsid w:val="00AB236D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2022-09-19T08:33:00Z</dcterms:modified>
</cp:coreProperties>
</file>