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33CDD561" w:rsidR="003A431E" w:rsidRDefault="00D71E4D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1.14</w:t>
            </w:r>
            <w:r w:rsidRPr="00D71E4D">
              <w:rPr>
                <w:rFonts w:ascii="Times New Roman" w:hAnsi="Times New Roman" w:cs="Times New Roman"/>
                <w:sz w:val="24"/>
                <w:szCs w:val="24"/>
              </w:rPr>
              <w:t xml:space="preserve">. Регистрация договора аренды (субаренды)нежилого помещения, </w:t>
            </w:r>
            <w:proofErr w:type="spellStart"/>
            <w:r w:rsidRPr="00D71E4D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D71E4D">
              <w:rPr>
                <w:rFonts w:ascii="Times New Roman" w:hAnsi="Times New Roman" w:cs="Times New Roman"/>
                <w:sz w:val="24"/>
                <w:szCs w:val="24"/>
              </w:rPr>
              <w:t>-места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4CFE4E08" w14:textId="77777777" w:rsidR="00D71E4D" w:rsidRPr="00D71E4D" w:rsidRDefault="00D71E4D" w:rsidP="00D7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E4D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53047015" w14:textId="77777777" w:rsidR="00D71E4D" w:rsidRPr="00D71E4D" w:rsidRDefault="00D71E4D" w:rsidP="00D7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CB409" w14:textId="77777777" w:rsidR="00D71E4D" w:rsidRPr="00D71E4D" w:rsidRDefault="00D71E4D" w:rsidP="00D7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E4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право собственности на нежилое помещение, </w:t>
            </w:r>
            <w:proofErr w:type="spellStart"/>
            <w:r w:rsidRPr="00D71E4D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D71E4D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  <w:p w14:paraId="55A3B860" w14:textId="77777777" w:rsidR="00D71E4D" w:rsidRPr="00D71E4D" w:rsidRDefault="00D71E4D" w:rsidP="00D7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52580" w14:textId="77777777" w:rsidR="00D71E4D" w:rsidRPr="00D71E4D" w:rsidRDefault="00D71E4D" w:rsidP="00D7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E4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согласие всех участников общей долевой собственности на нежилое помещение, </w:t>
            </w:r>
            <w:proofErr w:type="spellStart"/>
            <w:r w:rsidRPr="00D71E4D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D71E4D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  <w:p w14:paraId="65DC652E" w14:textId="77777777" w:rsidR="00D71E4D" w:rsidRPr="00D71E4D" w:rsidRDefault="00D71E4D" w:rsidP="00D7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53229311" w:rsidR="003A431E" w:rsidRDefault="00D71E4D" w:rsidP="00D7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E4D">
              <w:rPr>
                <w:rFonts w:ascii="Times New Roman" w:hAnsi="Times New Roman" w:cs="Times New Roman"/>
                <w:sz w:val="24"/>
                <w:szCs w:val="24"/>
              </w:rPr>
              <w:t>три экземпляра договора аренды (субаренды)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6EED39E" w14:textId="77777777" w:rsidR="00D71E4D" w:rsidRDefault="00D71E4D" w:rsidP="00D7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DF">
              <w:rPr>
                <w:rFonts w:ascii="Times New Roman" w:hAnsi="Times New Roman" w:cs="Times New Roman"/>
                <w:sz w:val="24"/>
                <w:szCs w:val="24"/>
              </w:rPr>
              <w:t>0,2 базовой величины</w:t>
            </w:r>
          </w:p>
          <w:p w14:paraId="633915E2" w14:textId="77777777" w:rsidR="00D71E4D" w:rsidRDefault="00D71E4D" w:rsidP="00D7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975DD" w14:textId="77777777" w:rsidR="00D71E4D" w:rsidRPr="008A5E25" w:rsidRDefault="00D71E4D" w:rsidP="00D7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E25">
              <w:rPr>
                <w:rFonts w:ascii="Times New Roman" w:hAnsi="Times New Roman" w:cs="Times New Roman"/>
                <w:sz w:val="24"/>
                <w:szCs w:val="24"/>
              </w:rPr>
              <w:t>Осуществление административной процедуры</w:t>
            </w:r>
          </w:p>
          <w:p w14:paraId="25FB754E" w14:textId="77777777" w:rsidR="00D71E4D" w:rsidRDefault="00D71E4D" w:rsidP="00D7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E25">
              <w:rPr>
                <w:rFonts w:ascii="Times New Roman" w:hAnsi="Times New Roman" w:cs="Times New Roman"/>
                <w:sz w:val="24"/>
                <w:szCs w:val="24"/>
              </w:rPr>
              <w:t xml:space="preserve">Код платежа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ЕРИП </w:t>
            </w:r>
            <w:r w:rsidRPr="008A5E25">
              <w:rPr>
                <w:rFonts w:ascii="Times New Roman" w:hAnsi="Times New Roman" w:cs="Times New Roman"/>
                <w:sz w:val="24"/>
                <w:szCs w:val="24"/>
              </w:rPr>
              <w:t>04301</w:t>
            </w:r>
          </w:p>
          <w:p w14:paraId="10295BC8" w14:textId="3ACFF8E5" w:rsidR="003A431E" w:rsidRDefault="00D71E4D" w:rsidP="00D7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местный бюджет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7F30352E" w:rsidR="003A431E" w:rsidRDefault="00D71E4D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E4D">
              <w:rPr>
                <w:rFonts w:ascii="Times New Roman" w:hAnsi="Times New Roman" w:cs="Times New Roman"/>
                <w:sz w:val="24"/>
                <w:szCs w:val="24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 – 10 дней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0E599967" w:rsidR="003A431E" w:rsidRDefault="00D71E4D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E4D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D71E4D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880D43"/>
    <w:rsid w:val="00D05108"/>
    <w:rsid w:val="00D7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2021-06-29T09:01:00Z</dcterms:modified>
</cp:coreProperties>
</file>