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9EA2579" w:rsidR="003A431E" w:rsidRDefault="00593A8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18.16</w:t>
            </w: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50C225B" w14:textId="77777777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D8ED866" w14:textId="77777777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9BA4" w14:textId="77777777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042FD393" w14:textId="77777777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9D45E95" w:rsidR="003A431E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20E40AD" w:rsidR="003A431E" w:rsidRDefault="00593A8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2912865" w:rsidR="003A431E" w:rsidRDefault="00593A8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8B59657" w:rsidR="003A431E" w:rsidRDefault="00593A8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2E18DBC" w14:textId="77777777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42071780" w14:textId="77777777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E2631" w14:textId="15817575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сведения из налогового органа по месту постановки физического лица на учет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объектов налогообложения земельным налогом, налогом</w:t>
            </w:r>
          </w:p>
          <w:p w14:paraId="7E28E525" w14:textId="3437AC5F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на недвижимость, арендной платы за земельные участки, находящиеся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в государственной собственности, о состоянии его расчетов с бюджетами</w:t>
            </w:r>
          </w:p>
          <w:p w14:paraId="01EBBAC6" w14:textId="77777777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E3E8" w14:textId="66A81B36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информация о регистрации в Едином государственном регистре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 в качестве индивидуального предпринимателя</w:t>
            </w:r>
          </w:p>
          <w:p w14:paraId="4D40E88A" w14:textId="77777777" w:rsidR="00593A86" w:rsidRPr="00593A86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6A7182E5" w:rsidR="003A431E" w:rsidRDefault="00593A86" w:rsidP="0059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сведения о наличии у гражданина и членов его семьи в собственности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A86">
              <w:rPr>
                <w:rFonts w:ascii="Times New Roman" w:hAnsi="Times New Roman" w:cs="Times New Roman"/>
                <w:sz w:val="24"/>
                <w:szCs w:val="24"/>
              </w:rPr>
              <w:t>имущества, транспортных средств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593A8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593A86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2021-07-01T09:21:00Z</dcterms:modified>
</cp:coreProperties>
</file>