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E6D2815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640D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412" w:rsidRPr="00BA741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="00BA7412" w:rsidRPr="00BA741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BA7412" w:rsidRPr="00BA7412">
              <w:rPr>
                <w:rFonts w:ascii="Times New Roman" w:hAnsi="Times New Roman" w:cs="Times New Roman"/>
                <w:sz w:val="24"/>
                <w:szCs w:val="24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="00BA7412" w:rsidRPr="00BA741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BA7412" w:rsidRPr="00BA7412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F88100F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1DCDC67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23CE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строительство объекта</w:t>
            </w:r>
          </w:p>
          <w:p w14:paraId="7D6A34C7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B72B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(в случае, если объект не закончен строительством)</w:t>
            </w:r>
          </w:p>
          <w:p w14:paraId="01BAE230" w14:textId="77777777" w:rsidR="00640DE8" w:rsidRPr="00640DE8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983FEC3" w:rsidR="003A431E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10CCA09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579E9B0" w:rsidR="003A431E" w:rsidRDefault="00640DE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86D2971" w:rsidR="003A431E" w:rsidRDefault="00640DE8" w:rsidP="0064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25D01AE" w:rsidR="003A431E" w:rsidRDefault="00ED741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 на земельный участок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A741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8"/>
    <w:rsid w:val="00640DE9"/>
    <w:rsid w:val="00880D43"/>
    <w:rsid w:val="00BA7412"/>
    <w:rsid w:val="00D05108"/>
    <w:rsid w:val="00E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2022-09-19T09:25:00Z</dcterms:modified>
</cp:coreProperties>
</file>