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C1A381D" w:rsidR="003A431E" w:rsidRDefault="00C70FF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объявлении несовершеннолетнего полностью дееспособным (эмансипация)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20D785B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9D9B7E0" w14:textId="77777777" w:rsidR="00C70FF8" w:rsidRDefault="00C70FF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D62E" w14:textId="77777777" w:rsidR="00C70FF8" w:rsidRPr="009E58C1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120D9A00" w14:textId="77777777" w:rsidR="00C70FF8" w:rsidRPr="009E58C1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Викторовна, главный специалист отдела образования райисполкома,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.  10, тел. 33641;                                                                                                                                      </w:t>
            </w:r>
          </w:p>
          <w:p w14:paraId="2ED9AC12" w14:textId="77777777" w:rsidR="00C70FF8" w:rsidRPr="009E58C1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Лешенюк Жанна Иосифовна, методист УМК,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. 10, тел. 33641</w:t>
            </w:r>
          </w:p>
          <w:p w14:paraId="067A2C3F" w14:textId="0732259D" w:rsidR="00C70FF8" w:rsidRDefault="00C70FF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53C4F49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заявление несовершеннолетнего</w:t>
            </w:r>
          </w:p>
          <w:p w14:paraId="55BAA153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C604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несовершеннолетнего</w:t>
            </w:r>
          </w:p>
          <w:p w14:paraId="6B7871A0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EFCE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родителей (других законных представителей)</w:t>
            </w:r>
          </w:p>
          <w:p w14:paraId="0D1B5BE0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DA05007" w:rsidR="003A431E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F4EDB72" w:rsidR="003A431E" w:rsidRDefault="00C70FF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198389D" w:rsidR="003A431E" w:rsidRDefault="00C70FF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истребования мнения родителя ребёнка или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510EA24" w:rsidR="003A431E" w:rsidRDefault="00C70FF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A7F642C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на несовершеннолетнего</w:t>
            </w:r>
          </w:p>
          <w:p w14:paraId="6432D8A1" w14:textId="77777777" w:rsidR="00C70FF8" w:rsidRPr="00C70FF8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54357919" w:rsidR="003A431E" w:rsidRDefault="00C70FF8" w:rsidP="00C7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сведения о размере получаемой несовершеннолетним заработной платы либо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70FF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70FF8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1E4F-2C60-4214-BD7C-3A4A7DD1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2021-06-30T06:03:00Z</dcterms:modified>
</cp:coreProperties>
</file>