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C56BE3C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B7" w:rsidRPr="00E129B7">
              <w:rPr>
                <w:rFonts w:ascii="Times New Roman" w:hAnsi="Times New Roman" w:cs="Times New Roman"/>
                <w:sz w:val="24"/>
                <w:szCs w:val="24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929FF8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358F321" w14:textId="77777777" w:rsidR="00906349" w:rsidRDefault="00906349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CA3A" w14:textId="6E742CE6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61E112E9" w14:textId="59F5FBEE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Янушко Татьяна Ивановна, методист УМК, каб. 1, </w:t>
            </w:r>
          </w:p>
          <w:p w14:paraId="0475FE04" w14:textId="3430FB12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3D9E9554" w14:textId="77777777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 </w:t>
            </w:r>
          </w:p>
          <w:p w14:paraId="3F7FCA08" w14:textId="77777777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Темежникова Татьяна Александровна, методист УМК,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09FDF387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3 36 67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BEC7195" w14:textId="77777777" w:rsidR="00E129B7" w:rsidRPr="00E129B7" w:rsidRDefault="00E129B7" w:rsidP="00E1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B7">
              <w:rPr>
                <w:rFonts w:ascii="Times New Roman" w:hAnsi="Times New Roman" w:cs="Times New Roman"/>
                <w:sz w:val="24"/>
                <w:szCs w:val="24"/>
              </w:rPr>
              <w:t>заявление по форме, установленной Министерством образования</w:t>
            </w:r>
          </w:p>
          <w:p w14:paraId="78CE4395" w14:textId="77777777" w:rsidR="00E129B7" w:rsidRPr="00E129B7" w:rsidRDefault="00E129B7" w:rsidP="00E1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9EE5" w14:textId="77777777" w:rsidR="00E129B7" w:rsidRPr="00E129B7" w:rsidRDefault="00E129B7" w:rsidP="00E1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14:paraId="51F38318" w14:textId="77777777" w:rsidR="00E129B7" w:rsidRPr="00E129B7" w:rsidRDefault="00E129B7" w:rsidP="00E1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5F909A3" w:rsidR="003A431E" w:rsidRDefault="00E129B7" w:rsidP="00E1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B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4B5E521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3CB663" w:rsidR="003A431E" w:rsidRDefault="00E129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B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EF7D9ED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E129B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06349"/>
    <w:rsid w:val="00D05108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2022-09-19T09:12:00Z</dcterms:modified>
</cp:coreProperties>
</file>